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center"/>
        <w:spacing w:line="0" w:lineRule="atLeast"/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</w:pPr>
      <w:r>
        <w:rPr>
          <w:rFonts w:ascii="맑은 고딕" w:eastAsia="맑은 고딕" w:hAnsi="맑은 고딕"/>
          <w:noProof/>
          <w:color w:val="FFFFFF"/>
        </w:rPr>
        <mc:AlternateContent>
          <mc:Choice Requires="wps">
            <w:drawing>
              <wp:anchor distT="0" distB="0" distL="114300" distR="114300" behindDoc="1" locked="0" layoutInCell="1" simplePos="0" relativeHeight="251656704" allowOverlap="1" hidden="0">
                <wp:simplePos x="0" y="0"/>
                <wp:positionH relativeFrom="column">
                  <wp:posOffset>-117475</wp:posOffset>
                </wp:positionH>
                <wp:positionV relativeFrom="paragraph">
                  <wp:posOffset>-14605</wp:posOffset>
                </wp:positionV>
                <wp:extent cx="6685280" cy="241935"/>
                <wp:effectExtent l="6350" t="6350" r="19050" b="31749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280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blurRad="0" dist="28398" dir="3806097" algn="ctr" rotWithShape="0" kx="0" ky="0" sx="100000" sy="10000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9.25pt;margin-top:-1.15pt;width:526.4pt;height:19.05pt;mso-position-horizontal-relative:column;mso-position-vertical-relative:line;v-text-anchor:top;mso-wrap-style:square;z-index:-251656704" o:allowincell="t" filled="t" fillcolor="#0" stroked="t" strokecolor="#f2f2f2" strokeweight="1pt">
                <v:stroke/>
              </v:rect>
            </w:pict>
          </mc:Fallback>
        </mc:AlternateContent>
      </w:r>
      <w:r>
        <w:rPr>
          <w:rFonts w:ascii="맑은 고딕" w:eastAsia="맑은 고딕" w:hAnsi="맑은 고딕" w:hint="eastAsia"/>
          <w:b/>
          <w:noProof/>
          <w:color w:val="FFFFFF"/>
          <w:sz w:val="16"/>
          <w:szCs w:val="16"/>
        </w:rPr>
        <w:t xml:space="preserve"> 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서울시 금천구 가산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디지털1로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16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가산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2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차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SK V1 AP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타워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 xml:space="preserve"> 913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호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T.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02-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6671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-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6005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F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.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02-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6671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-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>0748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E.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 xml:space="preserve"> </w:t>
      </w:r>
      <w:r>
        <w:rPr>
          <w:lang w:eastAsia="ko-KR"/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  <w:rtl w:val="off"/>
        </w:rPr>
        <w:t>festa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@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gbexhibition.</w:t>
      </w:r>
      <w:r>
        <w:rPr>
          <w:rFonts w:ascii="맑은 고딕" w:eastAsia="맑은 고딕" w:hAnsi="맑은 고딕" w:cs="Human Myeongjo"/>
          <w:b/>
          <w:bCs/>
          <w:color w:val="FFFFFF"/>
          <w:sz w:val="16"/>
          <w:szCs w:val="18"/>
          <w:kern w:val="0"/>
        </w:rPr>
        <w:t>com</w:t>
      </w:r>
      <w:r>
        <w:rPr>
          <w:rFonts w:ascii="맑은 고딕" w:eastAsia="맑은 고딕" w:hAnsi="맑은 고딕" w:cs="Human Myeongjo" w:hint="eastAsia"/>
          <w:b/>
          <w:bCs/>
          <w:color w:val="FFFFFF"/>
          <w:sz w:val="16"/>
          <w:szCs w:val="18"/>
          <w:kern w:val="0"/>
        </w:rPr>
        <w:t xml:space="preserve"> </w:t>
      </w:r>
    </w:p>
    <w:p>
      <w:pPr>
        <w:wordWrap/>
        <w:jc w:val="center"/>
        <w:spacing w:line="0" w:lineRule="atLeast"/>
        <w:rPr>
          <w:rFonts w:ascii="맑은 고딕" w:eastAsia="맑은 고딕" w:hAnsi="맑은 고딕"/>
          <w:b/>
          <w:noProof/>
          <w:color w:val="FFFFFF"/>
          <w:sz w:val="18"/>
          <w:szCs w:val="18"/>
        </w:rPr>
      </w:pPr>
    </w:p>
    <w:p>
      <w:pPr>
        <w:wordWrap/>
        <w:jc w:val="left"/>
        <w:tabs>
          <w:tab w:val="left" w:pos="7395"/>
        </w:tabs>
        <w:spacing w:line="0" w:lineRule="atLeast"/>
        <w:rPr>
          <w:rFonts w:asciiTheme="minorHAnsi" w:eastAsiaTheme="minorHAnsi" w:hAnsiTheme="minorHAnsi" w:cs="Human Myeongjo"/>
          <w:color w:val="000000"/>
          <w:sz w:val="18"/>
          <w:szCs w:val="18"/>
          <w:kern w:val="0"/>
        </w:rPr>
      </w:pPr>
      <w:r>
        <w:rPr>
          <w:rFonts w:asciiTheme="minorHAnsi" w:eastAsiaTheme="minorHAnsi" w:hAnsiTheme="minorHAnsi" w:cs="Human Myeongjo"/>
          <w:b/>
          <w:bCs/>
          <w:color w:val="000000"/>
          <w:sz w:val="18"/>
          <w:szCs w:val="18"/>
          <w:kern w:val="0"/>
        </w:rPr>
        <w:t xml:space="preserve">1. </w:t>
      </w:r>
      <w:r>
        <w:rPr>
          <w:rFonts w:asciiTheme="minorHAnsi" w:eastAsiaTheme="minorHAnsi" w:hAnsiTheme="minorHAnsi" w:cs="굴림"/>
          <w:b/>
          <w:bCs/>
          <w:color w:val="000000"/>
          <w:sz w:val="18"/>
          <w:szCs w:val="18"/>
          <w:kern w:val="0"/>
        </w:rPr>
        <w:t>신청</w:t>
      </w:r>
      <w:r>
        <w:rPr>
          <w:rFonts w:asciiTheme="minorHAnsi" w:eastAsiaTheme="minorHAnsi" w:hAnsiTheme="minorHAnsi" w:cs="Human Myeongjo"/>
          <w:b/>
          <w:bCs/>
          <w:color w:val="000000"/>
          <w:sz w:val="18"/>
          <w:szCs w:val="18"/>
          <w:kern w:val="0"/>
        </w:rPr>
        <w:t>(</w:t>
      </w:r>
      <w:r>
        <w:rPr>
          <w:rFonts w:asciiTheme="minorHAnsi" w:eastAsiaTheme="minorHAnsi" w:hAnsiTheme="minorHAnsi" w:cs="굴림"/>
          <w:b/>
          <w:bCs/>
          <w:color w:val="000000"/>
          <w:sz w:val="18"/>
          <w:szCs w:val="18"/>
          <w:kern w:val="0"/>
        </w:rPr>
        <w:t>계약</w:t>
      </w:r>
      <w:r>
        <w:rPr>
          <w:rFonts w:asciiTheme="minorHAnsi" w:eastAsiaTheme="minorHAnsi" w:hAnsiTheme="minorHAnsi" w:cs="Human Myeongjo"/>
          <w:b/>
          <w:bCs/>
          <w:color w:val="000000"/>
          <w:sz w:val="18"/>
          <w:szCs w:val="18"/>
          <w:kern w:val="0"/>
        </w:rPr>
        <w:t>)</w:t>
      </w:r>
      <w:r>
        <w:rPr>
          <w:rFonts w:asciiTheme="minorHAnsi" w:eastAsiaTheme="minorHAnsi" w:hAnsiTheme="minorHAnsi" w:cs="굴림"/>
          <w:b/>
          <w:bCs/>
          <w:color w:val="000000"/>
          <w:sz w:val="18"/>
          <w:szCs w:val="18"/>
          <w:kern w:val="0"/>
        </w:rPr>
        <w:t>자</w:t>
      </w:r>
      <w:r>
        <w:rPr>
          <w:rFonts w:asciiTheme="minorHAnsi" w:eastAsiaTheme="minorHAnsi" w:hAnsiTheme="minorHAnsi" w:cs="Human Myeongjo"/>
          <w:color w:val="000000"/>
          <w:sz w:val="18"/>
          <w:szCs w:val="18"/>
          <w:kern w:val="0"/>
        </w:rPr>
        <w:t xml:space="preserve"> </w:t>
      </w:r>
      <w:bookmarkStart w:id="1" w:name="BM_502cc654"/>
      <w:bookmarkEnd w:id="1"/>
      <w:r>
        <w:rPr>
          <w:rFonts w:asciiTheme="minorHAnsi" w:eastAsiaTheme="minorHAnsi" w:hAnsiTheme="minorHAnsi" w:cs="Human Myeongjo"/>
          <w:color w:val="000000"/>
          <w:sz w:val="18"/>
          <w:szCs w:val="18"/>
          <w:kern w:val="0"/>
        </w:rPr>
        <w:tab/>
      </w:r>
    </w:p>
    <w:tbl>
      <w:tblPr>
        <w:tblW w:w="0" w:type="auto"/>
        <w:tbl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single" w:sz="4" w:space="0" w:color="000000" w:themeColor="dk1"/>
          <w:insideV w:val="single" w:sz="4" w:space="0" w:color="000000" w:themeColor="dk1"/>
        </w:tblBorders>
        <w:tblLook w:val="0000" w:firstRow="0" w:lastRow="0" w:firstColumn="0" w:lastColumn="0" w:noHBand="0" w:noVBand="0"/>
        <w:tblLayout w:type="fixed"/>
        <w:tblCellMar>
          <w:left w:w="0" w:type="dxa"/>
          <w:right w:w="0" w:type="dxa"/>
        </w:tblCellMar>
      </w:tblPr>
      <w:tblGrid>
        <w:gridCol w:w="731"/>
        <w:gridCol w:w="896"/>
        <w:gridCol w:w="821"/>
        <w:gridCol w:w="2258"/>
        <w:gridCol w:w="1060"/>
        <w:gridCol w:w="287"/>
        <w:gridCol w:w="1293"/>
        <w:gridCol w:w="2906"/>
      </w:tblGrid>
      <w:tr>
        <w:trPr>
          <w:trHeight w:val="397" w:hRule="atLeast"/>
        </w:trPr>
        <w:tc>
          <w:tcPr>
            <w:tcW w:w="731" w:type="dxa"/>
            <w:vMerge w:val="restart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업체</w:t>
            </w:r>
          </w:p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정보</w:t>
            </w:r>
          </w:p>
        </w:tc>
        <w:tc>
          <w:tcPr>
            <w:tcW w:w="171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업</w:t>
            </w:r>
            <w:r>
              <w:rPr>
                <w:rFonts w:asciiTheme="minorHAnsi" w:eastAsiaTheme="minorHAnsi" w:hAnsiTheme="minorHAnsi" w:cs="HY Junggothic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체</w:t>
            </w:r>
            <w:r>
              <w:rPr>
                <w:rFonts w:asciiTheme="minorHAnsi" w:eastAsiaTheme="minorHAnsi" w:hAnsiTheme="minorHAnsi" w:cs="HY Junggothic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명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법인명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)</w:t>
            </w:r>
          </w:p>
        </w:tc>
        <w:tc>
          <w:tcPr>
            <w:tcW w:w="3318" w:type="dxa"/>
            <w:gridSpan w:val="2"/>
            <w:tcBorders>
              <w:top w:val="none"/>
              <w:left w:val="none"/>
              <w:right w:val="none"/>
            </w:tcBorders>
            <w:vAlign w:val="center"/>
          </w:tcPr>
          <w:p>
            <w:pPr>
              <w:ind w:firstLine="87"/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b/>
                <w:color w:val="000000"/>
                <w:sz w:val="18"/>
                <w:szCs w:val="18"/>
                <w:kern w:val="0"/>
              </w:rPr>
              <w:t>사업자등록번호</w:t>
            </w:r>
          </w:p>
        </w:tc>
        <w:tc>
          <w:tcPr>
            <w:tcW w:w="2906" w:type="dxa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ind w:firstLine="87"/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188" w:hRule="atLeast"/>
        </w:trPr>
        <w:tc>
          <w:tcPr>
            <w:tcW w:w="731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1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대표자명</w:t>
            </w:r>
          </w:p>
        </w:tc>
        <w:tc>
          <w:tcPr>
            <w:tcW w:w="3318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580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b/>
                <w:color w:val="000000"/>
                <w:sz w:val="18"/>
                <w:szCs w:val="18"/>
                <w:kern w:val="0"/>
              </w:rPr>
              <w:t>E</w:t>
            </w:r>
            <w:r>
              <w:rPr>
                <w:rFonts w:asciiTheme="minorHAnsi" w:eastAsiaTheme="minorHAnsi" w:hAnsiTheme="minorHAnsi" w:cs="Times New Roman"/>
                <w:b/>
                <w:color w:val="000000"/>
                <w:sz w:val="18"/>
                <w:szCs w:val="18"/>
                <w:kern w:val="0"/>
              </w:rPr>
              <w:t>-mail</w:t>
            </w:r>
          </w:p>
          <w:p>
            <w:pPr>
              <w:autoSpaceDE/>
              <w:autoSpaceDN/>
              <w:widowControl/>
              <w:wordWrap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b/>
                <w:color w:val="000000"/>
                <w:sz w:val="18"/>
                <w:szCs w:val="18"/>
                <w:kern w:val="0"/>
              </w:rPr>
              <w:t>세금계산서 발행용</w:t>
            </w:r>
          </w:p>
        </w:tc>
        <w:tc>
          <w:tcPr>
            <w:tcW w:w="2906" w:type="dxa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269" w:hRule="atLeast"/>
        </w:trPr>
        <w:tc>
          <w:tcPr>
            <w:tcW w:w="731" w:type="dxa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1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주</w:t>
            </w:r>
            <w:r>
              <w:rPr>
                <w:rFonts w:asciiTheme="minorHAnsi" w:eastAsiaTheme="minorHAnsi" w:hAnsiTheme="minorHAnsi" w:cs="HY Junggothic"/>
                <w:b/>
                <w:bCs/>
                <w:color w:val="000000"/>
                <w:sz w:val="18"/>
                <w:szCs w:val="18"/>
                <w:kern w:val="0"/>
              </w:rPr>
              <w:t xml:space="preserve">     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소</w:t>
            </w:r>
          </w:p>
        </w:tc>
        <w:tc>
          <w:tcPr>
            <w:tcW w:w="7804" w:type="dxa"/>
            <w:gridSpan w:val="5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spacing w:line="0" w:lineRule="atLeast"/>
              <w:rPr>
                <w:rFonts w:asciiTheme="minorHAnsi" w:eastAsiaTheme="minorHAnsi" w:hAnsiTheme="minorHAnsi" w:cs="HY Junggothic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58" w:hRule="atLeast"/>
        </w:trPr>
        <w:tc>
          <w:tcPr>
            <w:tcW w:w="162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담당자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명</w:t>
            </w:r>
          </w:p>
        </w:tc>
        <w:tc>
          <w:tcPr>
            <w:tcW w:w="307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직위</w:t>
            </w:r>
          </w:p>
        </w:tc>
        <w:tc>
          <w:tcPr>
            <w:tcW w:w="419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30" w:hRule="atLeast"/>
        </w:trPr>
        <w:tc>
          <w:tcPr>
            <w:tcW w:w="162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회사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전화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내선번호)</w:t>
            </w:r>
          </w:p>
        </w:tc>
        <w:tc>
          <w:tcPr>
            <w:tcW w:w="307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휴대폰</w:t>
            </w:r>
          </w:p>
        </w:tc>
        <w:tc>
          <w:tcPr>
            <w:tcW w:w="419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324" w:hRule="atLeast"/>
        </w:trPr>
        <w:tc>
          <w:tcPr>
            <w:tcW w:w="162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담당자</w:t>
            </w:r>
            <w:r>
              <w:rPr>
                <w:rFonts w:asciiTheme="minorHAnsi" w:eastAsiaTheme="minorHAnsi" w:hAnsiTheme="minorHAnsi" w:cs="HY Junggothic"/>
                <w:b/>
                <w:bCs/>
                <w:color w:val="000000"/>
                <w:sz w:val="18"/>
                <w:szCs w:val="18"/>
                <w:kern w:val="0"/>
              </w:rPr>
              <w:t xml:space="preserve"> E-mail</w:t>
            </w:r>
          </w:p>
        </w:tc>
        <w:tc>
          <w:tcPr>
            <w:tcW w:w="307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34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팩스</w:t>
            </w:r>
          </w:p>
        </w:tc>
        <w:tc>
          <w:tcPr>
            <w:tcW w:w="4199" w:type="dxa"/>
            <w:gridSpan w:val="2"/>
            <w:tcBorders>
              <w:top w:val="none"/>
              <w:left w:val="none"/>
              <w:bottom w:val="none"/>
              <w:right w:val="none"/>
            </w:tcBorders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660" w:hRule="atLeast"/>
        </w:trPr>
        <w:tc>
          <w:tcPr>
            <w:tcW w:w="1627" w:type="dxa"/>
            <w:gridSpan w:val="2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참가분야</w:t>
            </w:r>
          </w:p>
        </w:tc>
        <w:tc>
          <w:tcPr>
            <w:tcW w:w="8625" w:type="dxa"/>
            <w:gridSpan w:val="6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ind w:left="360"/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□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와인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□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전통주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□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맥주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□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스피릿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□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주류용품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/소품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□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안주/식음료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</w:tr>
      <w:tr>
        <w:trPr>
          <w:trHeight w:val="330" w:hRule="atLeast"/>
        </w:trPr>
        <w:tc>
          <w:tcPr>
            <w:tcW w:w="1627" w:type="dxa"/>
            <w:gridSpan w:val="2"/>
            <w:vMerge w:val="restart"/>
            <w:tcBorders>
              <w:top w:val="none"/>
              <w:left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주요전시품목</w:t>
            </w:r>
          </w:p>
        </w:tc>
        <w:tc>
          <w:tcPr>
            <w:tcW w:w="8625" w:type="dxa"/>
            <w:gridSpan w:val="6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국문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: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</w:tr>
      <w:tr>
        <w:trPr>
          <w:trHeight w:val="330" w:hRule="atLeast"/>
        </w:trPr>
        <w:tc>
          <w:tcPr>
            <w:tcW w:w="1627" w:type="dxa"/>
            <w:gridSpan w:val="2"/>
            <w:vMerge w:val="continue"/>
            <w:tcBorders>
              <w:top w:val="none"/>
              <w:left w:val="none"/>
              <w:bottom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625" w:type="dxa"/>
            <w:gridSpan w:val="6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영문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:</w:t>
            </w:r>
          </w:p>
        </w:tc>
      </w:tr>
      <w:tr>
        <w:trPr>
          <w:trHeight w:val="351" w:hRule="atLeast"/>
        </w:trPr>
        <w:tc>
          <w:tcPr>
            <w:tcW w:w="1627" w:type="dxa"/>
            <w:gridSpan w:val="2"/>
            <w:vMerge w:val="restart"/>
            <w:tcBorders>
              <w:top w:val="none"/>
              <w:left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상호간판명</w:t>
            </w:r>
          </w:p>
        </w:tc>
        <w:tc>
          <w:tcPr>
            <w:tcW w:w="8625" w:type="dxa"/>
            <w:gridSpan w:val="6"/>
            <w:tcBorders>
              <w:top w:val="none"/>
              <w:left w:val="none"/>
              <w:bottom w:val="none"/>
            </w:tcBorders>
            <w:vAlign w:val="center"/>
          </w:tcPr>
          <w:p>
            <w:pPr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국문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: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 </w:t>
            </w:r>
          </w:p>
        </w:tc>
      </w:tr>
      <w:tr>
        <w:trPr>
          <w:trHeight w:val="351" w:hRule="atLeast"/>
        </w:trPr>
        <w:tc>
          <w:tcPr>
            <w:tcW w:w="1627" w:type="dxa"/>
            <w:gridSpan w:val="2"/>
            <w:vMerge w:val="continue"/>
            <w:tcBorders>
              <w:top w:val="none"/>
              <w:left w:val="none"/>
              <w:right w:val="none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8625" w:type="dxa"/>
            <w:gridSpan w:val="6"/>
            <w:tcBorders>
              <w:top w:val="none"/>
              <w:left w:val="none"/>
            </w:tcBorders>
            <w:vAlign w:val="center"/>
          </w:tcPr>
          <w:p>
            <w:pPr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 xml:space="preserve">영문 </w:t>
            </w: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:</w:t>
            </w:r>
          </w:p>
        </w:tc>
      </w:tr>
    </w:tbl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/>
          <w:b/>
          <w:color w:val="000000"/>
          <w:sz w:val="16"/>
          <w:szCs w:val="16"/>
          <w:kern w:val="0"/>
          <w:u w:val="single" w:color="auto"/>
        </w:rPr>
      </w:pP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>※ 상호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>간판명은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 xml:space="preserve"> 간판에 기재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>되오니,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Times New Roman"/>
          <w:b/>
          <w:color w:val="000000"/>
          <w:sz w:val="18"/>
          <w:szCs w:val="18"/>
          <w:kern w:val="0"/>
        </w:rPr>
        <w:t>정확하게 기입하여 주시기 바랍니다</w:t>
      </w:r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Human Myeongjo"/>
          <w:color w:val="000000"/>
          <w:sz w:val="18"/>
          <w:szCs w:val="16"/>
          <w:kern w:val="0"/>
        </w:rPr>
      </w:pPr>
      <w:r>
        <w:rPr>
          <w:rFonts w:asciiTheme="minorHAnsi" w:eastAsiaTheme="minorHAnsi" w:hAnsiTheme="minorHAnsi"/>
          <w:color w:val="000000"/>
          <w:sz w:val="18"/>
          <w:szCs w:val="16"/>
          <w:kern w:val="0"/>
          <w:u w:val="single" w:color="auto"/>
        </w:rPr>
        <w:t>※</w:t>
      </w:r>
      <w:r>
        <w:rPr>
          <w:rFonts w:asciiTheme="minorHAnsi" w:eastAsiaTheme="minorHAnsi" w:hAnsiTheme="minorHAnsi" w:cs="Times New Roman"/>
          <w:color w:val="000000"/>
          <w:sz w:val="18"/>
          <w:szCs w:val="16"/>
          <w:kern w:val="0"/>
          <w:u w:val="single" w:color="auto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6"/>
          <w:kern w:val="0"/>
          <w:u w:val="single" w:color="auto"/>
        </w:rPr>
        <w:t>상기</w:t>
      </w:r>
      <w:r>
        <w:rPr>
          <w:rFonts w:asciiTheme="minorHAnsi" w:eastAsiaTheme="minorHAnsi" w:hAnsiTheme="minorHAnsi" w:cs="굴림"/>
          <w:color w:val="000000"/>
          <w:sz w:val="18"/>
          <w:szCs w:val="16"/>
          <w:kern w:val="0"/>
          <w:u w:val="single" w:color="auto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6"/>
          <w:kern w:val="0"/>
          <w:u w:val="single" w:color="auto"/>
        </w:rPr>
        <w:t>사항</w:t>
      </w:r>
      <w:r>
        <w:rPr>
          <w:rFonts w:asciiTheme="minorHAnsi" w:eastAsiaTheme="minorHAnsi" w:hAnsiTheme="minorHAnsi" w:cs="Human Myeongjo"/>
          <w:color w:val="000000"/>
          <w:sz w:val="18"/>
          <w:szCs w:val="16"/>
          <w:kern w:val="0"/>
          <w:u w:val="single" w:color="auto"/>
        </w:rPr>
        <w:t xml:space="preserve">은 박람회 </w:t>
      </w:r>
      <w:r>
        <w:rPr>
          <w:rFonts w:asciiTheme="minorHAnsi" w:eastAsiaTheme="minorHAnsi" w:hAnsiTheme="minorHAnsi" w:cs="Human Myeongjo"/>
          <w:color w:val="000000"/>
          <w:sz w:val="18"/>
          <w:szCs w:val="16"/>
          <w:kern w:val="0"/>
          <w:u w:val="single" w:color="auto"/>
        </w:rPr>
        <w:t>관람안내장</w:t>
      </w:r>
      <w:r>
        <w:rPr>
          <w:rFonts w:asciiTheme="minorHAnsi" w:eastAsiaTheme="minorHAnsi" w:hAnsiTheme="minorHAnsi" w:cs="Human Myeongjo"/>
          <w:color w:val="000000"/>
          <w:sz w:val="18"/>
          <w:szCs w:val="16"/>
          <w:kern w:val="0"/>
          <w:u w:val="single" w:color="auto"/>
        </w:rPr>
        <w:t xml:space="preserve"> 및 현황판</w:t>
      </w:r>
      <w:r>
        <w:rPr>
          <w:rFonts w:asciiTheme="minorHAnsi" w:eastAsiaTheme="minorHAnsi" w:hAnsiTheme="minorHAnsi" w:cs="Human Myeongjo"/>
          <w:color w:val="000000"/>
          <w:sz w:val="18"/>
          <w:szCs w:val="16"/>
          <w:kern w:val="0"/>
          <w:u w:val="single" w:color="auto"/>
        </w:rPr>
        <w:t>에 기재될 사항입니다.</w:t>
      </w:r>
      <w:r>
        <w:rPr>
          <w:rFonts w:asciiTheme="minorHAnsi" w:eastAsiaTheme="minorHAnsi" w:hAnsiTheme="minorHAnsi" w:cs="Human Myeongjo"/>
          <w:color w:val="000000"/>
          <w:sz w:val="18"/>
          <w:szCs w:val="16"/>
          <w:kern w:val="0"/>
        </w:rPr>
        <w:t xml:space="preserve"> </w:t>
      </w:r>
      <w:r>
        <w:rPr>
          <w:rFonts w:asciiTheme="minorHAnsi" w:eastAsiaTheme="minorHAnsi" w:hAnsiTheme="minorHAnsi" w:cs="Human Myeongjo"/>
          <w:color w:val="000000"/>
          <w:sz w:val="18"/>
          <w:szCs w:val="16"/>
          <w:kern w:val="0"/>
        </w:rPr>
        <w:t>변경사항이 있으시면 사무국으로 연락주세요.</w:t>
      </w:r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Human Myeongjo"/>
          <w:color w:val="000000"/>
          <w:sz w:val="12"/>
          <w:szCs w:val="16"/>
          <w:kern w:val="0"/>
        </w:rPr>
      </w:pPr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Human Myeongjo"/>
          <w:color w:val="000000"/>
          <w:sz w:val="16"/>
          <w:szCs w:val="16"/>
          <w:kern w:val="0"/>
        </w:rPr>
      </w:pPr>
      <w:r>
        <w:rPr>
          <w:rFonts w:asciiTheme="minorHAnsi" w:eastAsiaTheme="minorHAnsi" w:hAnsiTheme="minorHAnsi" w:cs="Human Myeongjo"/>
          <w:b/>
          <w:bCs/>
          <w:color w:val="000000"/>
          <w:sz w:val="18"/>
          <w:szCs w:val="18"/>
          <w:kern w:val="0"/>
        </w:rPr>
        <w:t xml:space="preserve">2. </w:t>
      </w:r>
      <w:r>
        <w:rPr>
          <w:rFonts w:asciiTheme="minorHAnsi" w:eastAsiaTheme="minorHAnsi" w:hAnsiTheme="minorHAnsi" w:cs="Human Myeongjo"/>
          <w:b/>
          <w:bCs/>
          <w:color w:val="000000"/>
          <w:sz w:val="18"/>
          <w:szCs w:val="18"/>
          <w:kern w:val="0"/>
        </w:rPr>
        <w:t>부스 신청</w:t>
      </w:r>
    </w:p>
    <w:tbl>
      <w:tblPr>
        <w:tblW w:w="504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jc w:val="center"/>
        <w:tblLayout w:type="fixed"/>
        <w:tblCellMar>
          <w:left w:w="99" w:type="dxa"/>
          <w:right w:w="99" w:type="dxa"/>
        </w:tblCellMar>
      </w:tblPr>
      <w:tblGrid>
        <w:gridCol w:w="1162"/>
        <w:gridCol w:w="1022"/>
        <w:gridCol w:w="1600"/>
        <w:gridCol w:w="1746"/>
        <w:gridCol w:w="1275"/>
        <w:gridCol w:w="1560"/>
        <w:gridCol w:w="2189"/>
      </w:tblGrid>
      <w:tr>
        <w:trPr>
          <w:jc w:val="center"/>
          <w:trHeight w:val="20" w:hRule="atLeast"/>
        </w:trPr>
        <w:tc>
          <w:tcPr>
            <w:tcW w:w="1793" w:type="pct"/>
            <w:gridSpan w:val="3"/>
            <w:tcBorders>
              <w:left w:val="nil"/>
            </w:tcBorders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구  분</w:t>
            </w:r>
          </w:p>
        </w:tc>
        <w:tc>
          <w:tcPr>
            <w:tcW w:w="827" w:type="pct"/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단가</w:t>
            </w:r>
            <w:r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  <w:t>vat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별도)</w:t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신청내역</w:t>
            </w:r>
          </w:p>
        </w:tc>
        <w:tc>
          <w:tcPr>
            <w:tcW w:w="739" w:type="pct"/>
            <w:tcBorders>
              <w:right w:val="nil"/>
            </w:tcBorders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신청금액</w:t>
            </w:r>
          </w:p>
        </w:tc>
        <w:tc>
          <w:tcPr>
            <w:tcW w:w="1037" w:type="pct"/>
            <w:tcBorders>
              <w:right w:val="nil"/>
            </w:tcBorders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비 고</w:t>
            </w:r>
          </w:p>
        </w:tc>
      </w:tr>
      <w:tr>
        <w:trPr>
          <w:cantSplit/>
          <w:jc w:val="center"/>
          <w:trHeight w:val="432" w:hRule="atLeast"/>
        </w:trPr>
        <w:tc>
          <w:tcPr>
            <w:tcW w:w="551" w:type="pct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>
            <w:pPr>
              <w:ind w:firstLineChars="100" w:firstLine="180"/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  <w:t>전시부스</w:t>
            </w:r>
          </w:p>
        </w:tc>
        <w:tc>
          <w:tcPr>
            <w:tcW w:w="484" w:type="pct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  <w:t>3m</w:t>
            </w:r>
            <w:r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  <w:t>×</w:t>
            </w:r>
            <w:r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  <w:t>3 m</w:t>
            </w:r>
          </w:p>
        </w:tc>
        <w:tc>
          <w:tcPr>
            <w:tcW w:w="758" w:type="pct"/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독립</w:t>
            </w:r>
          </w:p>
        </w:tc>
        <w:tc>
          <w:tcPr>
            <w:tcW w:w="827" w:type="pct"/>
          </w:tcPr>
          <w:p>
            <w:pPr>
              <w:ind w:firstLineChars="100" w:firstLine="180"/>
              <w:autoSpaceDE/>
              <w:autoSpaceDN/>
              <w:widowControl/>
              <w:wordWrap/>
              <w:jc w:val="right"/>
              <w:tabs>
                <w:tab w:val="center" w:pos="912"/>
                <w:tab w:val="right" w:pos="1644"/>
              </w:tabs>
              <w:spacing w:line="0" w:lineRule="atLeast"/>
              <w:rPr>
                <w:rFonts w:asciiTheme="minorHAnsi" w:eastAsiaTheme="minorHAnsi" w:hAnsiTheme="minorHAnsi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Human Myeongjo"/>
                <w:color w:val="000000"/>
                <w:sz w:val="18"/>
                <w:szCs w:val="18"/>
                <w:kern w:val="0"/>
              </w:rPr>
              <w:tab/>
            </w:r>
            <w:r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  <w:t>2,000,000</w:t>
            </w:r>
            <w:r>
              <w:rPr>
                <w:rFonts w:asciiTheme="minorHAnsi" w:eastAsiaTheme="minorHAnsi" w:hAnsiTheme="minorHAnsi" w:cs="굴림"/>
                <w:b/>
                <w:color w:val="000000"/>
                <w:sz w:val="18"/>
                <w:szCs w:val="18"/>
                <w:kern w:val="0"/>
              </w:rPr>
              <w:t>원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>
            <w:pPr>
              <w:ind w:leftChars="200" w:left="580" w:hangingChars="100" w:hanging="180"/>
              <w:autoSpaceDE/>
              <w:autoSpaceDN/>
              <w:widowControl/>
              <w:wordWrap/>
              <w:jc w:val="righ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부스</w:t>
            </w:r>
          </w:p>
        </w:tc>
        <w:tc>
          <w:tcPr>
            <w:tcW w:w="739" w:type="pct"/>
            <w:tcBorders>
              <w:right w:val="nil"/>
            </w:tcBorders>
          </w:tcPr>
          <w:p>
            <w:pPr>
              <w:autoSpaceDE/>
              <w:autoSpaceDN/>
              <w:widowControl/>
              <w:wordWrap/>
              <w:jc w:val="righ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원</w:t>
            </w:r>
          </w:p>
        </w:tc>
        <w:tc>
          <w:tcPr>
            <w:tcW w:w="1037" w:type="pct"/>
            <w:tcBorders>
              <w:right w:val="nil"/>
            </w:tcBorders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전시 면적만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 xml:space="preserve"> 제공</w:t>
            </w:r>
          </w:p>
        </w:tc>
      </w:tr>
      <w:tr>
        <w:trPr>
          <w:cantSplit/>
          <w:jc w:val="center"/>
          <w:trHeight w:val="20" w:hRule="atLeast"/>
        </w:trPr>
        <w:tc>
          <w:tcPr>
            <w:tcW w:w="551" w:type="pct"/>
            <w:vMerge w:val="continue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484" w:type="pct"/>
            <w:vMerge w:val="continue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lef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  <w:t>조립</w:t>
            </w:r>
          </w:p>
        </w:tc>
        <w:tc>
          <w:tcPr>
            <w:tcW w:w="827" w:type="pct"/>
            <w:vAlign w:val="center"/>
          </w:tcPr>
          <w:p>
            <w:pPr>
              <w:ind w:firstLineChars="100" w:firstLine="180"/>
              <w:autoSpaceDE/>
              <w:autoSpaceDN/>
              <w:widowControl/>
              <w:wordWrap/>
              <w:jc w:val="right"/>
              <w:tabs>
                <w:tab w:val="center" w:pos="912"/>
                <w:tab w:val="right" w:pos="1644"/>
              </w:tabs>
              <w:spacing w:line="0" w:lineRule="atLeast"/>
              <w:rPr>
                <w:rFonts w:asciiTheme="minorHAnsi" w:eastAsiaTheme="minorHAnsi" w:hAnsiTheme="minorHAnsi" w:cs="굴림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Human Myeongjo"/>
                <w:b/>
                <w:color w:val="000000"/>
                <w:sz w:val="18"/>
                <w:szCs w:val="18"/>
                <w:kern w:val="0"/>
              </w:rPr>
              <w:t>2,3</w:t>
            </w:r>
            <w:r>
              <w:rPr>
                <w:rFonts w:asciiTheme="minorHAnsi" w:eastAsiaTheme="minorHAnsi" w:hAnsiTheme="minorHAnsi" w:cs="Human Myeongjo"/>
                <w:b/>
                <w:color w:val="000000"/>
                <w:sz w:val="18"/>
                <w:szCs w:val="18"/>
                <w:kern w:val="0"/>
              </w:rPr>
              <w:t>00,000</w:t>
            </w:r>
            <w:r>
              <w:rPr>
                <w:rFonts w:asciiTheme="minorHAnsi" w:eastAsiaTheme="minorHAnsi" w:hAnsiTheme="minorHAnsi" w:cs="굴림"/>
                <w:b/>
                <w:color w:val="000000"/>
                <w:sz w:val="18"/>
                <w:szCs w:val="18"/>
                <w:kern w:val="0"/>
              </w:rPr>
              <w:t>원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>
            <w:pPr>
              <w:ind w:leftChars="200" w:left="580" w:hangingChars="100" w:hanging="180"/>
              <w:autoSpaceDE/>
              <w:autoSpaceDN/>
              <w:widowControl/>
              <w:wordWrap/>
              <w:jc w:val="right"/>
              <w:spacing w:line="0" w:lineRule="atLeast"/>
              <w:rPr>
                <w:rFonts w:asciiTheme="minorHAnsi" w:eastAsiaTheme="minorHAnsi" w:hAnsiTheme="minorHAnsi" w:cs="Times New Roman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부스</w:t>
            </w:r>
          </w:p>
        </w:tc>
        <w:tc>
          <w:tcPr>
            <w:tcW w:w="739" w:type="pct"/>
            <w:tcBorders>
              <w:right w:val="nil"/>
            </w:tcBorders>
            <w:vAlign w:val="center"/>
          </w:tcPr>
          <w:p>
            <w:pPr>
              <w:wordWrap/>
              <w:jc w:val="right"/>
              <w:spacing w:line="0" w:lineRule="atLeas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원</w:t>
            </w:r>
          </w:p>
        </w:tc>
        <w:tc>
          <w:tcPr>
            <w:tcW w:w="1037" w:type="pct"/>
            <w:tcBorders>
              <w:right w:val="nil"/>
            </w:tcBorders>
          </w:tcPr>
          <w:p>
            <w:pPr>
              <w:wordWrap/>
              <w:jc w:val="right"/>
              <w:spacing w:line="0" w:lineRule="atLeast"/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안내데스크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높이1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m) 2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개</w:t>
            </w:r>
          </w:p>
          <w:p>
            <w:pPr>
              <w:wordWrap/>
              <w:jc w:val="right"/>
              <w:spacing w:line="0" w:lineRule="atLeast"/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의자</w:t>
            </w:r>
            <w:r>
              <w:rPr>
                <w:lang w:eastAsia="ko-KR"/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  <w:rtl w:val="off"/>
              </w:rPr>
              <w:t>1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개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 xml:space="preserve">, 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전기1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KW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포함</w:t>
            </w:r>
          </w:p>
        </w:tc>
      </w:tr>
      <w:tr>
        <w:trPr>
          <w:jc w:val="center"/>
          <w:trHeight w:val="20" w:hRule="atLeast"/>
        </w:trPr>
        <w:tc>
          <w:tcPr>
            <w:tcW w:w="3224" w:type="pct"/>
            <w:gridSpan w:val="5"/>
            <w:tcBorders>
              <w:left w:val="nil"/>
            </w:tcBorders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Human Myeongjo"/>
                <w:b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Human Myeongjo"/>
                <w:b/>
                <w:color w:val="000000"/>
                <w:sz w:val="18"/>
                <w:szCs w:val="18"/>
                <w:kern w:val="0"/>
              </w:rPr>
              <w:t>합계금액</w:t>
            </w:r>
          </w:p>
        </w:tc>
        <w:tc>
          <w:tcPr>
            <w:tcW w:w="1776" w:type="pct"/>
            <w:gridSpan w:val="2"/>
          </w:tcPr>
          <w:p>
            <w:pPr>
              <w:wordWrap/>
              <w:jc w:val="right"/>
              <w:spacing w:line="0" w:lineRule="atLeast"/>
              <w:rPr>
                <w:rFonts w:asciiTheme="minorHAnsi" w:eastAsiaTheme="minorHAnsi" w:hAnsiTheme="minorHAnsi" w:cs="굴림"/>
                <w:color w:val="000000"/>
                <w:sz w:val="16"/>
                <w:szCs w:val="16"/>
                <w:kern w:val="0"/>
              </w:rPr>
            </w:pPr>
            <w:r>
              <w:rPr>
                <w:rFonts w:asciiTheme="minorHAnsi" w:eastAsiaTheme="minorHAnsi" w:hAnsiTheme="minorHAnsi" w:cs="Times New Roman"/>
                <w:sz w:val="18"/>
                <w:szCs w:val="18"/>
              </w:rPr>
              <w:t>원</w:t>
            </w:r>
          </w:p>
        </w:tc>
      </w:tr>
      <w:tr>
        <w:trPr>
          <w:jc w:val="center"/>
          <w:trHeight w:val="20" w:hRule="atLeast"/>
        </w:trPr>
        <w:tc>
          <w:tcPr>
            <w:tcW w:w="3224" w:type="pct"/>
            <w:gridSpan w:val="5"/>
            <w:tcBorders>
              <w:left w:val="nil"/>
            </w:tcBorders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Times New Roman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  부가세</w:t>
            </w:r>
            <w:r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  <w:t>(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합계금액의</w:t>
            </w:r>
            <w:r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  <w:t xml:space="preserve"> 10%)</w:t>
            </w:r>
          </w:p>
        </w:tc>
        <w:tc>
          <w:tcPr>
            <w:tcW w:w="1776" w:type="pct"/>
            <w:gridSpan w:val="2"/>
            <w:tcBorders>
              <w:right w:val="nil"/>
            </w:tcBorders>
          </w:tcPr>
          <w:p>
            <w:pPr>
              <w:wordWrap/>
              <w:jc w:val="right"/>
              <w:spacing w:line="0" w:lineRule="atLeast"/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원</w:t>
            </w:r>
          </w:p>
        </w:tc>
      </w:tr>
      <w:tr>
        <w:trPr>
          <w:jc w:val="center"/>
          <w:trHeight w:val="20" w:hRule="atLeast"/>
        </w:trPr>
        <w:tc>
          <w:tcPr>
            <w:tcW w:w="3224" w:type="pct"/>
            <w:gridSpan w:val="5"/>
            <w:tcBorders>
              <w:left w:val="nil"/>
            </w:tcBorders>
            <w:shd w:val="clear" w:color="auto" w:fill="F2F2F2" w:themeFill="background1" w:themeFillShade="f2"/>
          </w:tcPr>
          <w:p>
            <w:pPr>
              <w:autoSpaceDE/>
              <w:autoSpaceDN/>
              <w:widowControl/>
              <w:wordWrap/>
              <w:jc w:val="center"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 xml:space="preserve">  총</w:t>
            </w:r>
            <w:r>
              <w:rPr>
                <w:rFonts w:asciiTheme="minorHAnsi" w:eastAsiaTheme="minorHAnsi" w:hAnsiTheme="minorHAnsi" w:cs="Human Myeongjo"/>
                <w:b/>
                <w:b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z w:val="18"/>
                <w:szCs w:val="18"/>
                <w:kern w:val="0"/>
              </w:rPr>
              <w:t>금액</w:t>
            </w:r>
          </w:p>
        </w:tc>
        <w:tc>
          <w:tcPr>
            <w:tcW w:w="1776" w:type="pct"/>
            <w:gridSpan w:val="2"/>
            <w:tcBorders>
              <w:right w:val="nil"/>
            </w:tcBorders>
          </w:tcPr>
          <w:p>
            <w:pPr>
              <w:wordWrap/>
              <w:jc w:val="right"/>
              <w:spacing w:line="0" w:lineRule="atLeas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/>
                <w:color w:val="000000"/>
                <w:sz w:val="18"/>
                <w:szCs w:val="18"/>
                <w:kern w:val="0"/>
              </w:rPr>
              <w:t>원</w:t>
            </w:r>
          </w:p>
        </w:tc>
      </w:tr>
    </w:tbl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굴림"/>
          <w:b/>
          <w:color w:val="000000"/>
          <w:sz w:val="8"/>
          <w:szCs w:val="16"/>
          <w:kern w:val="0"/>
        </w:rPr>
      </w:pPr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Human Myeongjo"/>
          <w:b/>
          <w:color w:val="000000"/>
          <w:sz w:val="22"/>
          <w:kern w:val="0"/>
        </w:rPr>
      </w:pP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>참가비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>납부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>계좌 :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 xml:space="preserve"> 기업은행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 xml:space="preserve"> 141-069032-04-188</w:t>
      </w:r>
      <w:r>
        <w:rPr>
          <w:rFonts w:asciiTheme="minorHAnsi" w:eastAsiaTheme="minorHAnsi" w:hAnsiTheme="minorHAnsi" w:cs="굴림"/>
          <w:b/>
          <w:color w:val="000000"/>
          <w:sz w:val="18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szCs w:val="18"/>
          <w:kern w:val="0"/>
          <w:spacing w:val="-2"/>
        </w:rPr>
        <w:t xml:space="preserve">/ </w:t>
      </w:r>
      <w:r>
        <w:rPr>
          <w:rFonts w:asciiTheme="minorHAnsi" w:eastAsiaTheme="minorHAnsi" w:hAnsiTheme="minorHAnsi" w:cs="굴림"/>
          <w:b/>
          <w:szCs w:val="18"/>
          <w:kern w:val="0"/>
          <w:spacing w:val="-2"/>
        </w:rPr>
        <w:t>예금주 :</w:t>
      </w:r>
      <w:r>
        <w:rPr>
          <w:rFonts w:asciiTheme="minorHAnsi" w:eastAsiaTheme="minorHAnsi" w:hAnsiTheme="minorHAnsi" w:cs="굴림"/>
          <w:b/>
          <w:szCs w:val="18"/>
          <w:kern w:val="0"/>
          <w:spacing w:val="-2"/>
        </w:rPr>
        <w:t xml:space="preserve"> </w:t>
      </w:r>
      <w:r>
        <w:rPr>
          <w:rFonts w:asciiTheme="minorHAnsi" w:eastAsiaTheme="minorHAnsi" w:hAnsiTheme="minorHAnsi" w:cs="굴림"/>
          <w:b/>
          <w:szCs w:val="18"/>
          <w:kern w:val="0"/>
          <w:spacing w:val="-2"/>
        </w:rPr>
        <w:t>글로벌비즈마켓</w:t>
      </w:r>
      <w:r>
        <w:rPr>
          <w:rFonts w:asciiTheme="minorHAnsi" w:eastAsiaTheme="minorHAnsi" w:hAnsiTheme="minorHAnsi" w:cs="굴림"/>
          <w:b/>
          <w:szCs w:val="18"/>
          <w:kern w:val="0"/>
          <w:spacing w:val="-2"/>
        </w:rPr>
        <w:t>㈜</w:t>
      </w:r>
      <w:bookmarkStart w:id="2" w:name="BM_502cc658"/>
      <w:bookmarkEnd w:id="2"/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굴림"/>
          <w:b/>
          <w:bCs/>
          <w:color w:val="FF0000"/>
          <w:sz w:val="18"/>
          <w:szCs w:val="16"/>
          <w:kern w:val="0"/>
        </w:rPr>
      </w:pPr>
      <w:r>
        <w:rPr>
          <w:rFonts w:asciiTheme="minorHAnsi" w:eastAsiaTheme="minorHAnsi" w:hAnsiTheme="minorHAnsi" w:cs="굴림"/>
          <w:b/>
          <w:bCs/>
          <w:color w:val="FF0000"/>
          <w:sz w:val="20"/>
          <w:szCs w:val="20"/>
          <w:kern w:val="0"/>
          <w:u w:val="single" w:color="auto"/>
        </w:rPr>
        <w:t>* 참가신청서는</w:t>
      </w:r>
      <w:r>
        <w:rPr>
          <w:lang w:eastAsia="ko-KR"/>
          <w:rFonts w:asciiTheme="minorHAnsi" w:eastAsiaTheme="minorHAnsi" w:hAnsiTheme="minorHAnsi" w:cs="굴림"/>
          <w:b/>
          <w:bCs/>
          <w:color w:val="FF0000"/>
          <w:sz w:val="20"/>
          <w:szCs w:val="20"/>
          <w:kern w:val="0"/>
          <w:u w:val="single" w:color="auto"/>
          <w:rtl w:val="off"/>
        </w:rPr>
        <w:t xml:space="preserve"> 원본파일 형식으로 저장하시어 </w:t>
      </w:r>
      <w:r>
        <w:rPr>
          <w:rFonts w:asciiTheme="minorHAnsi" w:eastAsiaTheme="minorHAnsi" w:hAnsiTheme="minorHAnsi" w:cs="굴림"/>
          <w:b/>
          <w:bCs/>
          <w:color w:val="FF0000"/>
          <w:sz w:val="20"/>
          <w:szCs w:val="20"/>
          <w:kern w:val="0"/>
          <w:u w:val="single" w:color="auto"/>
        </w:rPr>
        <w:t xml:space="preserve">사업자등록증과 함께 </w:t>
      </w:r>
      <w:r>
        <w:rPr>
          <w:lang w:eastAsia="ko-KR"/>
          <w:rFonts w:asciiTheme="minorHAnsi" w:eastAsiaTheme="minorHAnsi" w:hAnsiTheme="minorHAnsi" w:cs="굴림"/>
          <w:b/>
          <w:bCs/>
          <w:color w:val="FF0000"/>
          <w:sz w:val="20"/>
          <w:szCs w:val="20"/>
          <w:kern w:val="0"/>
          <w:u w:val="single" w:color="auto"/>
          <w:rtl w:val="off"/>
        </w:rPr>
        <w:t>회신부탁드립니다</w:t>
      </w:r>
      <w:r>
        <w:rPr>
          <w:rFonts w:asciiTheme="minorHAnsi" w:eastAsiaTheme="minorHAnsi" w:hAnsiTheme="minorHAnsi" w:cs="굴림"/>
          <w:b/>
          <w:bCs/>
          <w:color w:val="FF0000"/>
          <w:sz w:val="20"/>
          <w:szCs w:val="20"/>
          <w:kern w:val="0"/>
          <w:u w:val="single" w:color="auto"/>
        </w:rPr>
        <w:t>.</w:t>
      </w:r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굴림"/>
          <w:b/>
          <w:bCs/>
          <w:color w:val="000000"/>
          <w:sz w:val="18"/>
          <w:szCs w:val="16"/>
          <w:kern w:val="0"/>
        </w:rPr>
      </w:pPr>
    </w:p>
    <w:p>
      <w:pPr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Human Myeongjo"/>
          <w:b/>
          <w:color w:val="000000"/>
          <w:sz w:val="16"/>
          <w:szCs w:val="16"/>
          <w:kern w:val="0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59264" allowOverlap="1" hidden="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719298" cy="400050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9298" cy="400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0pt;margin-top:0.75pt;width:529.079pt;height:31.5pt;mso-position-horizontal-relative:column;mso-position-vertical-relative:line;v-text-anchor:top;mso-wrap-style:square;z-index:-251659264" o:allowincell="t" filled="t" fillcolor="#d8d8d8" stroked="f">
                <v:stroke joinstyle="round"/>
              </v:rect>
            </w:pict>
          </mc:Fallback>
        </mc:AlternateConten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*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 xml:space="preserve">신청서 제출시 일주일 이내 참가비의 50%를 계약금으로 납부하시고, 잔금은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202</w:t>
      </w:r>
      <w:r>
        <w:rPr>
          <w:lang w:eastAsia="ko-KR"/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  <w:rtl w:val="off"/>
        </w:rPr>
        <w:t>5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 xml:space="preserve">년 </w:t>
      </w:r>
      <w:r>
        <w:rPr>
          <w:lang w:eastAsia="ko-KR"/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  <w:rtl w:val="off"/>
        </w:rPr>
        <w:t>3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 xml:space="preserve">월 </w:t>
      </w:r>
      <w:r>
        <w:rPr>
          <w:lang w:eastAsia="ko-KR"/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  <w:rtl w:val="off"/>
        </w:rPr>
        <w:t>31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일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까지</w:t>
      </w:r>
      <w:r>
        <w:rPr>
          <w:rFonts w:asciiTheme="minorHAnsi" w:eastAsiaTheme="minorHAnsi" w:hAnsiTheme="minorHAnsi" w:cs="굴림"/>
          <w:b/>
          <w:bCs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 xml:space="preserve">납부 바랍니다. </w:t>
      </w:r>
    </w:p>
    <w:p>
      <w:pPr>
        <w:ind w:rightChars="53" w:right="106"/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굴림"/>
          <w:b/>
          <w:color w:val="000000"/>
          <w:sz w:val="16"/>
          <w:szCs w:val="16"/>
          <w:kern w:val="0"/>
        </w:rPr>
      </w:pP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*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귀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전시회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>제반 운영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규정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및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계약조건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>(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이면수록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>)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을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수락하고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상기와</w:t>
      </w:r>
      <w:r>
        <w:rPr>
          <w:rFonts w:asciiTheme="minorHAnsi" w:eastAsiaTheme="minorHAnsi" w:hAnsiTheme="minorHAnsi" w:cs="HY Junggothic"/>
          <w:b/>
          <w:bCs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같이</w:t>
      </w:r>
      <w:r>
        <w:rPr>
          <w:rFonts w:asciiTheme="minorHAnsi" w:eastAsiaTheme="minorHAnsi" w:hAnsiTheme="minorHAnsi" w:cs="굴림"/>
          <w:b/>
          <w:color w:val="000000"/>
          <w:sz w:val="16"/>
          <w:szCs w:val="16"/>
          <w:kern w:val="0"/>
        </w:rPr>
        <w:t xml:space="preserve"> 20</w:t>
      </w:r>
      <w:r>
        <w:rPr>
          <w:rFonts w:asciiTheme="minorHAnsi" w:eastAsiaTheme="minorHAnsi" w:hAnsiTheme="minorHAnsi" w:cs="굴림"/>
          <w:b/>
          <w:color w:val="000000"/>
          <w:sz w:val="16"/>
          <w:szCs w:val="16"/>
          <w:kern w:val="0"/>
        </w:rPr>
        <w:t>2</w:t>
      </w:r>
      <w:r>
        <w:rPr>
          <w:lang w:eastAsia="ko-KR"/>
          <w:rFonts w:asciiTheme="minorHAnsi" w:eastAsiaTheme="minorHAnsi" w:hAnsiTheme="minorHAnsi" w:cs="굴림"/>
          <w:b/>
          <w:color w:val="000000"/>
          <w:sz w:val="16"/>
          <w:szCs w:val="16"/>
          <w:kern w:val="0"/>
          <w:rtl w:val="off"/>
        </w:rPr>
        <w:t>5</w:t>
      </w:r>
      <w:r>
        <w:rPr>
          <w:rFonts w:asciiTheme="minorHAnsi" w:eastAsiaTheme="minorHAnsi" w:hAnsiTheme="minorHAnsi" w:cs="굴림"/>
          <w:b/>
          <w:color w:val="000000"/>
          <w:sz w:val="16"/>
          <w:szCs w:val="16"/>
          <w:kern w:val="0"/>
        </w:rPr>
        <w:t>수원주류박람회</w:t>
      </w:r>
      <w:r>
        <w:rPr>
          <w:lang w:eastAsia="ko-KR"/>
          <w:rFonts w:asciiTheme="minorHAnsi" w:eastAsiaTheme="minorHAnsi" w:hAnsiTheme="minorHAnsi" w:cs="굴림"/>
          <w:b/>
          <w:color w:val="000000"/>
          <w:sz w:val="16"/>
          <w:szCs w:val="16"/>
          <w:kern w:val="0"/>
          <w:rtl w:val="off"/>
        </w:rPr>
        <w:t>경기주류관광페스타</w:t>
      </w:r>
      <w:r>
        <w:rPr>
          <w:rFonts w:asciiTheme="minorHAnsi" w:eastAsiaTheme="minorHAnsi" w:hAnsiTheme="minorHAnsi" w:cs="굴림"/>
          <w:b/>
          <w:color w:val="000000"/>
          <w:sz w:val="16"/>
          <w:szCs w:val="16"/>
          <w:kern w:val="0"/>
        </w:rPr>
        <w:t xml:space="preserve"> </w:t>
      </w:r>
      <w:r>
        <w:rPr>
          <w:lang w:eastAsia="ko-KR"/>
          <w:rFonts w:asciiTheme="minorHAnsi" w:eastAsiaTheme="minorHAnsi" w:hAnsiTheme="minorHAnsi" w:cs="굴림"/>
          <w:b/>
          <w:color w:val="000000"/>
          <w:sz w:val="16"/>
          <w:szCs w:val="16"/>
          <w:kern w:val="0"/>
          <w:rtl w:val="off"/>
        </w:rPr>
        <w:t>참</w:t>
      </w:r>
      <w:r>
        <w:rPr>
          <w:rFonts w:asciiTheme="minorHAnsi" w:eastAsiaTheme="minorHAnsi" w:hAnsiTheme="minorHAnsi" w:cs="굴림"/>
          <w:b/>
          <w:color w:val="000000"/>
          <w:sz w:val="16"/>
          <w:szCs w:val="16"/>
          <w:kern w:val="0"/>
        </w:rPr>
        <w:t xml:space="preserve">가 </w:t>
      </w:r>
      <w:r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  <w:t>신청 계약합니다.</w:t>
      </w:r>
    </w:p>
    <w:p>
      <w:pPr>
        <w:ind w:rightChars="53" w:right="106"/>
        <w:autoSpaceDE/>
        <w:autoSpaceDN/>
        <w:widowControl/>
        <w:wordWrap/>
        <w:jc w:val="left"/>
        <w:spacing w:line="0" w:lineRule="atLeast"/>
        <w:rPr>
          <w:rFonts w:asciiTheme="minorHAnsi" w:eastAsiaTheme="minorHAnsi" w:hAnsiTheme="minorHAnsi" w:cs="굴림"/>
          <w:b/>
          <w:bCs/>
          <w:color w:val="000000"/>
          <w:sz w:val="16"/>
          <w:szCs w:val="16"/>
          <w:kern w:val="0"/>
        </w:rPr>
      </w:pPr>
    </w:p>
    <w:p>
      <w:pPr>
        <w:ind w:right="105"/>
        <w:autoSpaceDE/>
        <w:autoSpaceDN/>
        <w:widowControl/>
        <w:wordWrap/>
        <w:jc w:val="right"/>
        <w:spacing w:line="0" w:lineRule="atLeast"/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</w:pPr>
    </w:p>
    <w:p>
      <w:pPr>
        <w:ind w:right="105"/>
        <w:autoSpaceDE/>
        <w:autoSpaceDN/>
        <w:widowControl/>
        <w:wordWrap/>
        <w:jc w:val="right"/>
        <w:spacing w:line="0" w:lineRule="atLeast"/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</w:pP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2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024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년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      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월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 xml:space="preserve">       일</w:t>
      </w:r>
    </w:p>
    <w:p>
      <w:pPr>
        <w:ind w:right="105" w:firstLineChars="3900" w:firstLine="7020"/>
        <w:autoSpaceDE/>
        <w:autoSpaceDN/>
        <w:widowControl/>
        <w:wordWrap/>
        <w:jc w:val="left"/>
        <w:spacing w:line="276" w:lineRule="auto"/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</w:pP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 xml:space="preserve">회 사 명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 xml:space="preserve">                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 xml:space="preserve">   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 xml:space="preserve"> 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      </w:t>
      </w:r>
    </w:p>
    <w:p>
      <w:pPr>
        <w:ind w:left="105" w:right="105"/>
        <w:autoSpaceDE/>
        <w:autoSpaceDN/>
        <w:widowControl/>
        <w:wordWrap/>
        <w:jc w:val="right"/>
        <w:spacing w:line="276" w:lineRule="auto"/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</w:pP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대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표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자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  <w:u w:val="single" w:color="auto"/>
        </w:rPr>
        <w:t xml:space="preserve">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 xml:space="preserve">                    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>(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인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>)</w:t>
      </w:r>
    </w:p>
    <w:p>
      <w:pPr>
        <w:ind w:left="105" w:right="105"/>
        <w:autoSpaceDE/>
        <w:autoSpaceDN/>
        <w:widowControl/>
        <w:wordWrap/>
        <w:jc w:val="right"/>
        <w:spacing w:line="276" w:lineRule="auto"/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</w:pP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담 당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자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  <w:u w:val="single" w:color="auto"/>
        </w:rPr>
        <w:t xml:space="preserve">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 xml:space="preserve">                     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 xml:space="preserve"> 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  <w:u w:val="single" w:color="auto"/>
        </w:rPr>
        <w:t>(</w:t>
      </w:r>
      <w:r>
        <w:rPr>
          <w:rFonts w:asciiTheme="minorHAnsi" w:eastAsiaTheme="minorHAnsi" w:hAnsiTheme="minorHAnsi" w:cs="굴림"/>
          <w:color w:val="000000"/>
          <w:sz w:val="18"/>
          <w:szCs w:val="18"/>
          <w:kern w:val="0"/>
        </w:rPr>
        <w:t>인</w:t>
      </w:r>
      <w:r>
        <w:rPr>
          <w:rFonts w:asciiTheme="minorHAnsi" w:eastAsiaTheme="minorHAnsi" w:hAnsiTheme="minorHAnsi" w:cs="HY Junggothic"/>
          <w:color w:val="000000"/>
          <w:sz w:val="18"/>
          <w:szCs w:val="18"/>
          <w:kern w:val="0"/>
        </w:rPr>
        <w:t>)</w:t>
      </w:r>
    </w:p>
    <w:p>
      <w:pPr>
        <w:ind w:left="160" w:right="905" w:hangingChars="100" w:hanging="160"/>
        <w:autoSpaceDE/>
        <w:autoSpaceDN/>
        <w:widowControl/>
        <w:wordWrap/>
        <w:jc w:val="center"/>
        <w:spacing w:line="0" w:lineRule="atLeast"/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</w:pPr>
    </w:p>
    <w:p>
      <w:pPr>
        <w:ind w:left="160" w:right="905" w:hangingChars="100" w:hanging="160"/>
        <w:autoSpaceDE/>
        <w:autoSpaceDN/>
        <w:widowControl/>
        <w:wordWrap/>
        <w:jc w:val="center"/>
        <w:spacing w:line="0" w:lineRule="atLeast"/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</w:pPr>
    </w:p>
    <w:p>
      <w:pPr>
        <w:ind w:left="160" w:right="905" w:hangingChars="100" w:hanging="160"/>
        <w:autoSpaceDE/>
        <w:autoSpaceDN/>
        <w:widowControl/>
        <w:wordWrap/>
        <w:jc w:val="center"/>
        <w:spacing w:line="0" w:lineRule="atLeast"/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</w:pP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본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계약서에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날인한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상기인은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참가업체를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대표하여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본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계약서를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이행할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권한과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의무가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부여되었음을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 xml:space="preserve"> </w:t>
      </w:r>
      <w:r>
        <w:rPr>
          <w:rFonts w:asciiTheme="minorHAnsi" w:eastAsiaTheme="minorHAnsi" w:hAnsiTheme="minorHAnsi" w:cs="HY Junggothic"/>
          <w:color w:val="000000"/>
          <w:sz w:val="16"/>
          <w:szCs w:val="16"/>
          <w:kern w:val="0"/>
        </w:rPr>
        <w:t>보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장한다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>.</w:t>
      </w:r>
      <w:r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t xml:space="preserve">          </w:t>
      </w:r>
    </w:p>
    <w:p>
      <w:pPr>
        <w:ind w:right="905"/>
        <w:autoSpaceDE/>
        <w:autoSpaceDN/>
        <w:widowControl/>
        <w:wordWrap/>
        <w:spacing w:line="0" w:lineRule="atLeast"/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</w:pPr>
    </w:p>
    <w:p>
      <w:pPr>
        <w:ind w:left="252" w:right="905" w:hangingChars="100" w:hanging="252"/>
        <w:autoSpaceDE/>
        <w:autoSpaceDN/>
        <w:widowControl/>
        <w:wordWrap/>
        <w:jc w:val="center"/>
        <w:spacing w:line="0" w:lineRule="atLeast"/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</w:pP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>202</w:t>
      </w:r>
      <w:r>
        <w:rPr>
          <w:lang w:eastAsia="ko-KR"/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  <w:rtl w:val="off"/>
        </w:rPr>
        <w:t>5</w:t>
      </w: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>수원주류박람회</w:t>
      </w: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 xml:space="preserve"> </w:t>
      </w:r>
      <w:r>
        <w:rPr>
          <w:lang w:eastAsia="ko-KR"/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  <w:rtl w:val="off"/>
        </w:rPr>
        <w:t>경기주류관광페스타</w:t>
      </w: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 xml:space="preserve"> </w:t>
      </w: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>사무국 귀</w:t>
      </w:r>
      <w:r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  <w:t>중</w:t>
      </w:r>
    </w:p>
    <w:p>
      <w:pPr>
        <w:ind w:left="252" w:right="905" w:hangingChars="100" w:hanging="252"/>
        <w:autoSpaceDE/>
        <w:autoSpaceDN/>
        <w:widowControl/>
        <w:wordWrap/>
        <w:jc w:val="center"/>
        <w:spacing w:line="0" w:lineRule="atLeast"/>
        <w:rPr>
          <w:rFonts w:asciiTheme="minorHAnsi" w:eastAsiaTheme="minorHAnsi" w:hAnsiTheme="minorHAnsi" w:cs="굴림"/>
          <w:b/>
          <w:color w:val="000000"/>
          <w:w w:val="90"/>
          <w:sz w:val="28"/>
          <w:szCs w:val="28"/>
          <w:kern w:val="0"/>
        </w:rPr>
      </w:pPr>
    </w:p>
    <w:p>
      <w:pPr>
        <w:ind w:left="160" w:right="905" w:hangingChars="100" w:hanging="160"/>
        <w:autoSpaceDE/>
        <w:autoSpaceDN/>
        <w:widowControl/>
        <w:wordWrap/>
        <w:jc w:val="center"/>
        <w:spacing w:line="0" w:lineRule="atLeast"/>
        <w:rPr>
          <w:rFonts w:asciiTheme="minorHAnsi" w:eastAsiaTheme="minorHAnsi" w:hAnsiTheme="minorHAnsi" w:cs="굴림"/>
          <w:color w:val="000000"/>
          <w:sz w:val="16"/>
          <w:szCs w:val="16"/>
          <w:kern w:val="0"/>
        </w:rPr>
        <w:sectPr>
          <w:pgSz w:w="11906" w:h="16838" w:code="9"/>
          <w:pgMar w:top="720" w:right="720" w:bottom="720" w:left="720" w:header="851" w:footer="992" w:gutter="0"/>
          <w:cols/>
          <w:docGrid w:linePitch="360" w:type="lines"/>
          <w:headerReference w:type="first" r:id="rId1"/>
          <w:titlePg/>
        </w:sectPr>
      </w:pPr>
    </w:p>
    <w:p>
      <w:pPr>
        <w:autoSpaceDE/>
        <w:autoSpaceDN/>
        <w:widowControl/>
        <w:wordWrap/>
        <w:jc w:val="left"/>
        <w:rPr>
          <w:rFonts w:ascii="HY울릉도M" w:eastAsia="HY울릉도M" w:hAnsi="굴림" w:cs="굴림"/>
          <w:b/>
          <w:bCs/>
          <w:color w:val="000000"/>
          <w:sz w:val="30"/>
          <w:szCs w:val="30"/>
          <w:kern w:val="0"/>
          <w:u w:val="single" w:color="auto"/>
        </w:rPr>
      </w:pPr>
      <w:r>
        <w:rPr>
          <w:rFonts w:ascii="HY울릉도M" w:eastAsia="HY울릉도M" w:hAnsi="굴림" w:cs="굴림" w:hint="eastAsia"/>
          <w:b/>
          <w:bCs/>
          <w:color w:val="000000"/>
          <w:sz w:val="30"/>
          <w:szCs w:val="30"/>
          <w:kern w:val="0"/>
          <w:u w:val="single" w:color="auto"/>
        </w:rPr>
        <w:t>참가규정</w:t>
      </w:r>
      <w:r>
        <w:rPr>
          <w:rFonts w:ascii="HY울릉도M" w:eastAsia="HY울릉도M" w:hAnsi="굴림" w:cs="Human Myeongjo" w:hint="eastAsia"/>
          <w:b/>
          <w:bCs/>
          <w:color w:val="000000"/>
          <w:sz w:val="30"/>
          <w:szCs w:val="30"/>
          <w:kern w:val="0"/>
          <w:u w:val="single" w:color="auto"/>
        </w:rPr>
        <w:t xml:space="preserve"> </w:t>
      </w:r>
      <w:r>
        <w:rPr>
          <w:rFonts w:ascii="HY울릉도M" w:eastAsia="HY울릉도M" w:hAnsi="굴림" w:cs="굴림" w:hint="eastAsia"/>
          <w:b/>
          <w:bCs/>
          <w:color w:val="000000"/>
          <w:sz w:val="30"/>
          <w:szCs w:val="30"/>
          <w:kern w:val="0"/>
          <w:u w:val="single" w:color="auto"/>
        </w:rPr>
        <w:t>및</w:t>
      </w:r>
      <w:r>
        <w:rPr>
          <w:rFonts w:ascii="HY울릉도M" w:eastAsia="HY울릉도M" w:hAnsi="굴림" w:cs="Human Myeongjo" w:hint="eastAsia"/>
          <w:b/>
          <w:bCs/>
          <w:color w:val="000000"/>
          <w:sz w:val="30"/>
          <w:szCs w:val="30"/>
          <w:kern w:val="0"/>
          <w:u w:val="single" w:color="auto"/>
        </w:rPr>
        <w:t xml:space="preserve"> </w:t>
      </w:r>
      <w:r>
        <w:rPr>
          <w:rFonts w:ascii="HY울릉도M" w:eastAsia="HY울릉도M" w:hAnsi="굴림" w:cs="굴림" w:hint="eastAsia"/>
          <w:b/>
          <w:bCs/>
          <w:color w:val="000000"/>
          <w:sz w:val="30"/>
          <w:szCs w:val="30"/>
          <w:kern w:val="0"/>
          <w:u w:val="single" w:color="auto"/>
        </w:rPr>
        <w:t>계약조건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1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용어의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정의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“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전시자”라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함은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참가신청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제출과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함께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계약금을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회사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조합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단체를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말한다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.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“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전시회”라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함은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/>
          <w:color w:val="000000"/>
          <w:sz w:val="16"/>
          <w:szCs w:val="16"/>
          <w:kern w:val="0"/>
          <w:spacing w:val="-2"/>
        </w:rPr>
        <w:t>“</w:t>
      </w:r>
      <w:r>
        <w:rPr>
          <w:rFonts w:ascii="굴림" w:eastAsia="굴림" w:hAnsi="굴림" w:cs="굴림"/>
          <w:color w:val="000000"/>
          <w:sz w:val="16"/>
          <w:szCs w:val="16"/>
          <w:kern w:val="0"/>
          <w:spacing w:val="-2"/>
        </w:rPr>
        <w:t>202</w:t>
      </w:r>
      <w:r>
        <w:rPr>
          <w:lang w:eastAsia="ko-KR"/>
          <w:rFonts w:ascii="굴림" w:eastAsia="굴림" w:hAnsi="굴림" w:cs="굴림"/>
          <w:color w:val="000000"/>
          <w:sz w:val="16"/>
          <w:szCs w:val="16"/>
          <w:kern w:val="0"/>
          <w:spacing w:val="-2"/>
          <w:rtl w:val="off"/>
        </w:rPr>
        <w:t>5</w:t>
      </w:r>
      <w:r>
        <w:rPr>
          <w:rFonts w:ascii="굴림" w:eastAsia="굴림" w:hAnsi="굴림" w:cs="굴림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수원주류박람회 </w:t>
      </w:r>
      <w:r>
        <w:rPr>
          <w:lang w:eastAsia="ko-KR"/>
          <w:rFonts w:ascii="굴림" w:eastAsia="굴림" w:hAnsi="굴림" w:cs="굴림" w:hint="eastAsia"/>
          <w:color w:val="000000"/>
          <w:sz w:val="16"/>
          <w:szCs w:val="16"/>
          <w:kern w:val="0"/>
          <w:spacing w:val="-2"/>
          <w:rtl w:val="off"/>
        </w:rPr>
        <w:t>경기주류관광페스타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”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를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sz w:val="16"/>
          <w:szCs w:val="16"/>
          <w:kern w:val="0"/>
          <w:spacing w:val="-2"/>
        </w:rPr>
        <w:t>말한다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 xml:space="preserve">. 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>“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주최자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>”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라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함은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>“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202</w:t>
      </w:r>
      <w:r>
        <w:rPr>
          <w:lang w:eastAsia="ko-KR"/>
          <w:rFonts w:ascii="¡¾¨ù¢¬©÷" w:eastAsia="굴림" w:hAnsi="¡¾¨ù¢¬©÷" w:cs="¡¾¨ù¢¬©÷" w:hint="eastAsia"/>
          <w:sz w:val="16"/>
          <w:szCs w:val="16"/>
          <w:kern w:val="0"/>
          <w:spacing w:val="-2"/>
          <w:rtl w:val="off"/>
        </w:rPr>
        <w:t>5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수원주류박람</w:t>
      </w:r>
      <w:r>
        <w:rPr>
          <w:lang w:eastAsia="ko-KR"/>
          <w:rFonts w:ascii="¡¾¨ù¢¬©÷" w:eastAsia="굴림" w:hAnsi="¡¾¨ù¢¬©÷" w:cs="¡¾¨ù¢¬©÷" w:hint="eastAsia"/>
          <w:sz w:val="16"/>
          <w:szCs w:val="16"/>
          <w:kern w:val="0"/>
          <w:spacing w:val="-2"/>
          <w:rtl w:val="off"/>
        </w:rPr>
        <w:t>회 경기주류관광페스타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2"/>
        </w:rPr>
        <w:t>조직위원회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>”,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“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주관자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”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라함은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“글로벌비즈마켓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(주)</w:t>
      </w:r>
      <w:r>
        <w:rPr>
          <w:rFonts w:ascii="굴림" w:eastAsia="굴림" w:hAnsi="굴림" w:cs="굴림"/>
          <w:color w:val="000000"/>
          <w:sz w:val="16"/>
          <w:szCs w:val="16"/>
          <w:kern w:val="0"/>
          <w:spacing w:val="-4"/>
        </w:rPr>
        <w:t>”</w:t>
      </w:r>
      <w:r>
        <w:rPr>
          <w:rFonts w:ascii="¡¾¨ù¢¬©÷" w:eastAsia="굴림" w:hAnsi="¡¾¨ù¢¬©÷" w:cs="¡¾¨ù¢¬©÷" w:hint="eastAsia"/>
          <w:sz w:val="16"/>
          <w:szCs w:val="16"/>
          <w:kern w:val="0"/>
          <w:spacing w:val="-4"/>
        </w:rPr>
        <w:t>를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sz w:val="16"/>
          <w:szCs w:val="16"/>
          <w:kern w:val="0"/>
          <w:spacing w:val="-4"/>
        </w:rPr>
        <w:t>말한다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>.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2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전시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부스면적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할당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계약금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납입순서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참가규모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기타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합리적인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기준에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의거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전시장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각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업체의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위치를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결정한다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의 재량으로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준비기간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이전까지는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언제든지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전시자에게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할당된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부스면적과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위치를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변경할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있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으며,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변경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결과에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대한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보상을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청구할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없다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또한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할당된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부스면적을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동의 없이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타인에게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양도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임대할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없다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3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계약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신청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참가비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납부절차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참가신청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)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서는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주관자에게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제출하여야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하며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이와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동시에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부스비용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)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5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0%(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부가세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포함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)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계약금으로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>. 20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6"/>
        </w:rPr>
        <w:t>2</w:t>
      </w:r>
      <w:r>
        <w:rPr>
          <w:lang w:eastAsia="ko-KR"/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6"/>
          <w:rtl w:val="off"/>
        </w:rPr>
        <w:t>5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6"/>
        </w:rPr>
        <w:t>년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6"/>
        </w:rPr>
        <w:t xml:space="preserve"> </w:t>
      </w:r>
      <w:r>
        <w:rPr>
          <w:lang w:eastAsia="ko-KR"/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6"/>
          <w:rtl w:val="off"/>
        </w:rPr>
        <w:t>4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월</w:t>
      </w:r>
      <w:r>
        <w:rPr>
          <w:lang w:eastAsia="ko-KR"/>
          <w:rFonts w:ascii="굴림" w:eastAsia="굴림" w:hAnsi="굴림" w:cs="굴림" w:hint="eastAsia"/>
          <w:color w:val="000000"/>
          <w:sz w:val="16"/>
          <w:szCs w:val="16"/>
          <w:kern w:val="0"/>
          <w:spacing w:val="-6"/>
          <w:rtl w:val="off"/>
        </w:rPr>
        <w:t>4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일까지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접수된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신청서에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대하여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전시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2"/>
        </w:rPr>
        <w:t>부스면적이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할당되며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참가비의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잔금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부스비용의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 xml:space="preserve"> 5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>0%(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부가세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 xml:space="preserve">포함 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 xml:space="preserve">+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부대시설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신청비용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10"/>
        </w:rPr>
        <w:t>)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10"/>
        </w:rPr>
        <w:t>은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주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관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자가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지정한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기일</w:t>
      </w:r>
      <w:r>
        <w:rPr>
          <w:rFonts w:ascii="굴림" w:eastAsia="굴림" w:hAnsi="굴림" w:cs="굴림" w:hint="eastAsia"/>
          <w:bCs/>
          <w:sz w:val="16"/>
          <w:szCs w:val="16"/>
          <w:kern w:val="0"/>
          <w:spacing w:val="-2"/>
        </w:rPr>
        <w:t>까지</w:t>
      </w:r>
      <w:r>
        <w:rPr>
          <w:rFonts w:ascii="¡¾¨ù¢¬©÷" w:eastAsia="굴림" w:hAnsi="¡¾¨ù¢¬©÷" w:cs="¡¾¨ù¢¬©÷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지정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계좌에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4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참가비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내역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참가비에는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공간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외곽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경비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통로청소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홍보자료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제공이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포함된다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5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설치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철거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규정한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기간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내에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설치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책임을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하여야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하며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할당된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부스면적에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대하여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원상복구의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책임을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진다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설치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철거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지연에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따른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손실이나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전시장에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대한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손상에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대하여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주관자에게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보상하여야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6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주관자에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대한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정보제공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주관자가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부스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장치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홍보활동이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규정에 부합되는지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여부를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파악할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있도록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전시품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전시공사에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관한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자료는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물론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</w:rPr>
        <w:t>202</w:t>
      </w:r>
      <w:r>
        <w:rPr>
          <w:lang w:eastAsia="ko-KR"/>
          <w:rFonts w:ascii="굴림" w:eastAsia="굴림" w:hAnsi="굴림" w:cs="굴림" w:hint="eastAsia"/>
          <w:color w:val="000000"/>
          <w:sz w:val="16"/>
          <w:szCs w:val="16"/>
          <w:kern w:val="0"/>
          <w:rtl w:val="off"/>
        </w:rPr>
        <w:t xml:space="preserve">5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</w:rPr>
        <w:t xml:space="preserve">수원주류박람회 </w:t>
      </w:r>
      <w:r>
        <w:rPr>
          <w:lang w:eastAsia="ko-KR"/>
          <w:rFonts w:ascii="굴림" w:eastAsia="굴림" w:hAnsi="굴림" w:cs="굴림" w:hint="eastAsia"/>
          <w:color w:val="000000"/>
          <w:sz w:val="16"/>
          <w:szCs w:val="16"/>
          <w:kern w:val="0"/>
          <w:rtl w:val="off"/>
        </w:rPr>
        <w:t>경기주류관광페스타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홍보에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필요한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정보를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제공하여야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.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7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보험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보안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안전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전시기간은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물론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설치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철거기간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동안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모든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설비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전시품의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도난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파손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분실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등에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대비하여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반드시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보험에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부보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모든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자재를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소방법규에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따라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방염처리를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하며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가 요청하는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화재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방지와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관련된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조치에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따라야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참관객의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안전과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재산을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보호하기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전시장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경비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등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적절한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경계조치를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제공하지만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모든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물품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의 도난, 파손 등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관한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궁극적인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관리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책임은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에게 있다.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8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전시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홍보활동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참가신청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)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상에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명시한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전시품을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해야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하고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, 타사 제품이나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허가받지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않은 제품을 전시할 수 없다. 또한 전시자가 계약한 부스공간 내에서만 홍보활동을 해야하며, 통로나 공용공간에서는 일체의 홍보활동을 할 수 없다.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전시회의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성격과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배치되는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전시품에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대하여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제한할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권리를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가지며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기타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관람객의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안전에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위협이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있는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전시품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은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반드시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에게 문서로 승낙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받아야 한다.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9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참가해지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전시자가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신청한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전시부스의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전부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일부의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사용을 거부하거나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참가비를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기한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납부하지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않을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경우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 xml:space="preserve"> 및 전시회 성격에 부합하지 않는 제품을 전시한 경우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주관자는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일방적으로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참가신청을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해지할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있으며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경우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기납입된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참가비는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반환하지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않는다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>.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10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참가취소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및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규모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축소에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따른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위약금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참가신청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계약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)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제출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취소하거나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규모를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축소할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경우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다음에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정한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위약금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상당액을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참가취소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15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이내에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주관자에게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납부하여야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단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기납입된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참가비는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동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위약금으로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차감하며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부족 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추가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납입하여야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하고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잉여 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4"/>
        </w:rPr>
        <w:t>반환한다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4"/>
        </w:rPr>
        <w:t>.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- 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 xml:space="preserve">행사 개최 </w:t>
      </w:r>
      <w:r>
        <w:rPr>
          <w:rFonts w:ascii="굴림" w:eastAsia="굴림" w:hAnsi="굴림" w:cs="¡¾¨ù¢¬©÷"/>
          <w:b/>
          <w:bCs/>
          <w:sz w:val="16"/>
          <w:szCs w:val="16"/>
          <w:kern w:val="0"/>
          <w:spacing w:val="-2"/>
        </w:rPr>
        <w:t>6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>개월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 xml:space="preserve">전까지 취소할 경우: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)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축소분의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3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>0%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위약금으로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</w:pP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- 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 xml:space="preserve">행사 개최 </w:t>
      </w:r>
      <w:r>
        <w:rPr>
          <w:rFonts w:ascii="굴림" w:eastAsia="굴림" w:hAnsi="굴림" w:cs="¡¾¨ù¢¬©÷"/>
          <w:b/>
          <w:bCs/>
          <w:sz w:val="16"/>
          <w:szCs w:val="16"/>
          <w:kern w:val="0"/>
          <w:spacing w:val="-2"/>
        </w:rPr>
        <w:t>3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>개월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>전까지 취소할 경우: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참가비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부스비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)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또는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축소분의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>5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>0%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를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위약금으로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- 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 xml:space="preserve">행사 개최 </w:t>
      </w:r>
      <w:r>
        <w:rPr>
          <w:rFonts w:ascii="굴림" w:eastAsia="굴림" w:hAnsi="굴림" w:cs="¡¾¨ù¢¬©÷"/>
          <w:b/>
          <w:bCs/>
          <w:sz w:val="16"/>
          <w:szCs w:val="16"/>
          <w:kern w:val="0"/>
          <w:spacing w:val="-2"/>
        </w:rPr>
        <w:t>3</w:t>
      </w:r>
      <w:r>
        <w:rPr>
          <w:rFonts w:ascii="굴림" w:eastAsia="굴림" w:hAnsi="굴림" w:cs="¡¾¨ù¢¬©÷" w:hint="eastAsia"/>
          <w:b/>
          <w:bCs/>
          <w:sz w:val="16"/>
          <w:szCs w:val="16"/>
          <w:kern w:val="0"/>
          <w:spacing w:val="-2"/>
        </w:rPr>
        <w:t>0일전까지 취소할 경우: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참가비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>(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부스비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)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또는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축소분의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>8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>0%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를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위약금으로</w:t>
      </w:r>
      <w:r>
        <w:rPr>
          <w:rFonts w:ascii="굴림" w:eastAsia="굴림" w:hAnsi="굴림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납부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11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전시회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취소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, 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변경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주관자가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국가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위기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상황이나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천재지변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, 전염병 확산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등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불가항력적인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사정으로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개최일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및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장소를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변경하거나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축소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취소하는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경우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참가신청과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관련한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보상을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청구할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없다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12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보충규정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주관자는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필요한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경우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참가규정에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명시되지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않은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보충규정을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제정할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수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있으며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,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이를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준수하여야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.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6"/>
        </w:rPr>
        <w:t>전시자는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6"/>
        </w:rPr>
        <w:t>수원메쎄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6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전시장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관리제규정을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준수하여야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. 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Times New Roman"/>
          <w:b/>
          <w:bCs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제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13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 xml:space="preserve"> (</w:t>
      </w:r>
      <w:r>
        <w:rPr>
          <w:rFonts w:ascii="굴림" w:eastAsia="굴림" w:hAnsi="굴림" w:cs="굴림" w:hint="eastAsia"/>
          <w:b/>
          <w:bCs/>
          <w:color w:val="000000"/>
          <w:sz w:val="16"/>
          <w:szCs w:val="16"/>
          <w:kern w:val="0"/>
          <w:spacing w:val="-2"/>
        </w:rPr>
        <w:t>분쟁해결</w:t>
      </w:r>
      <w:r>
        <w:rPr>
          <w:rFonts w:ascii="¡¾¨ù¢¬©÷" w:eastAsia="굴림" w:hAnsi="¡¾¨ù¢¬©÷" w:cs="¡¾¨ù¢¬©÷"/>
          <w:b/>
          <w:bCs/>
          <w:color w:val="000000"/>
          <w:sz w:val="16"/>
          <w:szCs w:val="16"/>
          <w:kern w:val="0"/>
          <w:spacing w:val="-2"/>
        </w:rPr>
        <w:t>)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</w:p>
    <w:p>
      <w:pPr>
        <w:autoSpaceDE/>
        <w:autoSpaceDN/>
        <w:widowControl/>
        <w:wordWrap/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</w:pP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본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계약에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관하여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주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최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자와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전시자간에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2"/>
        </w:rPr>
        <w:t>발생하는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모든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>법률적인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8"/>
        </w:rPr>
        <w:t xml:space="preserve">분쟁은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8"/>
        </w:rPr>
        <w:t>서울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8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8"/>
        </w:rPr>
        <w:t>소재</w:t>
      </w:r>
      <w:r>
        <w:rPr>
          <w:rFonts w:ascii="¡¾¨ù¢¬©÷" w:eastAsia="굴림" w:hAnsi="¡¾¨ù¢¬©÷" w:cs="¡¾¨ù¢¬©÷" w:hint="eastAsia"/>
          <w:color w:val="000000"/>
          <w:sz w:val="16"/>
          <w:szCs w:val="16"/>
          <w:kern w:val="0"/>
          <w:spacing w:val="-8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8"/>
        </w:rPr>
        <w:t>대한상사중재원의 국내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8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8"/>
        </w:rPr>
        <w:t>중재규칙에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8"/>
        </w:rPr>
        <w:t xml:space="preserve">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8"/>
        </w:rPr>
        <w:t>의하여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8"/>
        </w:rPr>
        <w:t xml:space="preserve">  </w:t>
      </w:r>
      <w:r>
        <w:rPr>
          <w:rFonts w:ascii="굴림" w:eastAsia="굴림" w:hAnsi="굴림" w:cs="굴림" w:hint="eastAsia"/>
          <w:color w:val="000000"/>
          <w:sz w:val="16"/>
          <w:szCs w:val="16"/>
          <w:kern w:val="0"/>
          <w:spacing w:val="-8"/>
        </w:rPr>
        <w:t>해결한다</w:t>
      </w:r>
      <w:r>
        <w:rPr>
          <w:rFonts w:ascii="¡¾¨ù¢¬©÷" w:eastAsia="굴림" w:hAnsi="¡¾¨ù¢¬©÷" w:cs="¡¾¨ù¢¬©÷"/>
          <w:color w:val="000000"/>
          <w:sz w:val="16"/>
          <w:szCs w:val="16"/>
          <w:kern w:val="0"/>
          <w:spacing w:val="-8"/>
        </w:rPr>
        <w:t>.</w:t>
      </w: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b/>
          <w:color w:val="000000"/>
          <w:sz w:val="16"/>
          <w:szCs w:val="16"/>
          <w:kern w:val="0"/>
          <w:spacing w:val="-2"/>
        </w:rPr>
      </w:pPr>
    </w:p>
    <w:p>
      <w:pPr>
        <w:ind w:firstLineChars="1600" w:firstLine="2448"/>
        <w:autoSpaceDE/>
        <w:autoSpaceDN/>
        <w:widowControl/>
        <w:wordWrap/>
        <w:jc w:val="left"/>
        <w:rPr>
          <w:rFonts w:ascii="¡¾¨ù¢¬©÷" w:eastAsia="굴림" w:hAnsi="¡¾¨ù¢¬©÷" w:cs="¡¾¨ù¢¬©÷"/>
          <w:b/>
          <w:color w:val="000000"/>
          <w:sz w:val="16"/>
          <w:szCs w:val="16"/>
          <w:kern w:val="0"/>
          <w:spacing w:val="-2"/>
        </w:rPr>
      </w:pP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상기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참가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규정을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 xml:space="preserve"> 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동의합니다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.</w:t>
      </w:r>
    </w:p>
    <w:p>
      <w:pPr>
        <w:ind w:firstLineChars="1600" w:firstLine="2448"/>
        <w:autoSpaceDE/>
        <w:autoSpaceDN/>
        <w:widowControl/>
        <w:wordWrap/>
        <w:jc w:val="left"/>
        <w:rPr>
          <w:rFonts w:ascii="¡¾¨ù¢¬©÷" w:eastAsia="굴림" w:hAnsi="¡¾¨ù¢¬©÷" w:cs="¡¾¨ù¢¬©÷"/>
          <w:b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b/>
          <w:color w:val="000000"/>
          <w:sz w:val="16"/>
          <w:szCs w:val="16"/>
          <w:kern w:val="0"/>
          <w:spacing w:val="-2"/>
        </w:rPr>
      </w:pPr>
    </w:p>
    <w:p>
      <w:pPr>
        <w:autoSpaceDE/>
        <w:autoSpaceDN/>
        <w:widowControl/>
        <w:wordWrap/>
        <w:jc w:val="left"/>
        <w:rPr>
          <w:rFonts w:ascii="¡¾¨ù¢¬©÷" w:eastAsia="굴림" w:hAnsi="¡¾¨ù¢¬©÷" w:cs="¡¾¨ù¢¬©÷"/>
          <w:b/>
          <w:color w:val="000000"/>
          <w:sz w:val="16"/>
          <w:szCs w:val="16"/>
          <w:kern w:val="0"/>
          <w:spacing w:val="-2"/>
        </w:rPr>
      </w:pP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회사명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 xml:space="preserve"> :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 xml:space="preserve">                       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대표자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 xml:space="preserve"> :                  (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인</w:t>
      </w:r>
      <w:r>
        <w:rPr>
          <w:rFonts w:ascii="¡¾¨ù¢¬©÷" w:eastAsia="굴림" w:hAnsi="¡¾¨ù¢¬©÷" w:cs="¡¾¨ù¢¬©÷" w:hint="eastAsia"/>
          <w:b/>
          <w:color w:val="000000"/>
          <w:sz w:val="16"/>
          <w:szCs w:val="16"/>
          <w:kern w:val="0"/>
          <w:spacing w:val="-2"/>
        </w:rPr>
        <w:t>)</w:t>
      </w:r>
    </w:p>
    <w:sectPr>
      <w:type w:val="continuous"/>
      <w:pgSz w:w="11906" w:h="16838" w:code="9"/>
      <w:pgMar w:top="1134" w:right="1134" w:bottom="1134" w:left="1134" w:header="851" w:footer="992" w:gutter="0"/>
      <w:cols w:space="200" w:num="2"/>
      <w:docGrid w:linePitch="28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Human Myeongjo">
    <w:panose1 w:val="00000000000000000000"/>
    <w:family w:val="roman"/>
    <w:altName w:val="Times New Roman"/>
    <w:charset w:val="00"/>
    <w:notTrueType w:val="false"/>
    <w:sig w:usb0="00000003" w:usb1="00000000" w:usb2="00000000" w:usb3="00000000" w:csb0="00000001" w:csb1="00000000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HY Junggothic">
    <w:panose1 w:val="00000000000000000000"/>
    <w:family w:val="roman"/>
    <w:altName w:val="Times New Roman"/>
    <w:charset w:val="00"/>
    <w:notTrueType w:val="false"/>
    <w:sig w:usb0="00000003" w:usb1="00000000" w:usb2="00000000" w:usb3="00000000" w:csb0="00000001" w:csb1="00000000"/>
  </w:font>
  <w:font w:name="HY울릉도M">
    <w:panose1 w:val="02030600000101010101"/>
    <w:family w:val="HYwulM"/>
    <w:charset w:val="00"/>
    <w:notTrueType w:val="false"/>
    <w:sig w:usb0="800002A7" w:usb1="11D77CF9" w:usb2="00000010" w:usb3="00000001" w:csb0="00080000" w:csb1="00000001"/>
  </w:font>
  <w:font w:name="¡¾¨ù¢¬©÷">
    <w:panose1 w:val="00000000000000000000"/>
    <w:family w:val="modern"/>
    <w:altName w:val="Arial"/>
    <w:charset w:val="00"/>
    <w:notTrueType w:val="false"/>
    <w:pitch w:val="variable"/>
    <w:sig w:usb0="00000003" w:usb1="00000000" w:usb2="00000000" w:usb3="00000000" w:csb0="00000001" w:csb1="00000000"/>
  </w:font>
  <w:font w:name="휴먼엑스포">
    <w:panose1 w:val="02030504000101010101"/>
    <w:family w:val="Expo M"/>
    <w:charset w:val="00"/>
    <w:notTrueType w:val="false"/>
    <w:sig w:usb0="800002A7" w:usb1="29D77CFB" w:usb2="00000010" w:usb3="00000001" w:csb0="00080000" w:csb1="00000001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4"/>
      <w:jc w:val="center"/>
      <w:rPr>
        <w:rFonts w:ascii="휴먼엑스포" w:eastAsia="휴먼엑스포"/>
        <w:w w:val="90"/>
        <w:sz w:val="40"/>
        <w:szCs w:val="40"/>
      </w:rPr>
    </w:pPr>
    <w:r>
      <w:rPr>
        <w:rFonts w:ascii="휴먼엑스포" w:eastAsia="휴먼엑스포" w:hint="eastAsia"/>
        <w:w w:val="90"/>
        <w:sz w:val="40"/>
        <w:szCs w:val="40"/>
      </w:rPr>
      <w:t>2</w:t>
    </w:r>
    <w:r>
      <w:rPr>
        <w:rFonts w:ascii="휴먼엑스포" w:eastAsia="휴먼엑스포" w:hint="eastAsia"/>
        <w:w w:val="90"/>
        <w:sz w:val="40"/>
        <w:szCs w:val="40"/>
      </w:rPr>
      <w:t>0</w:t>
    </w:r>
    <w:r>
      <w:rPr>
        <w:rFonts w:ascii="휴먼엑스포" w:eastAsia="휴먼엑스포"/>
        <w:w w:val="90"/>
        <w:sz w:val="40"/>
        <w:szCs w:val="40"/>
      </w:rPr>
      <w:t>2</w:t>
    </w:r>
    <w:r>
      <w:rPr>
        <w:lang w:eastAsia="ko-KR"/>
        <w:rFonts w:ascii="휴먼엑스포" w:eastAsia="휴먼엑스포"/>
        <w:w w:val="90"/>
        <w:sz w:val="40"/>
        <w:szCs w:val="40"/>
        <w:rtl w:val="off"/>
      </w:rPr>
      <w:t>5</w:t>
    </w:r>
    <w:r>
      <w:rPr>
        <w:rFonts w:ascii="휴먼엑스포" w:eastAsia="휴먼엑스포" w:hint="eastAsia"/>
        <w:w w:val="90"/>
        <w:sz w:val="40"/>
        <w:szCs w:val="40"/>
      </w:rPr>
      <w:t xml:space="preserve"> </w:t>
    </w:r>
    <w:r>
      <w:rPr>
        <w:rFonts w:ascii="휴먼엑스포" w:eastAsia="휴먼엑스포" w:hint="eastAsia"/>
        <w:w w:val="90"/>
        <w:sz w:val="40"/>
        <w:szCs w:val="40"/>
      </w:rPr>
      <w:t>수원주류박람회</w:t>
    </w:r>
    <w:r>
      <w:rPr>
        <w:lang w:eastAsia="ko-KR"/>
        <w:rFonts w:ascii="휴먼엑스포" w:eastAsia="휴먼엑스포" w:hint="eastAsia"/>
        <w:w w:val="90"/>
        <w:sz w:val="40"/>
        <w:szCs w:val="40"/>
        <w:rtl w:val="off"/>
      </w:rPr>
      <w:t xml:space="preserve"> 경기주류관광페스타 신</w:t>
    </w:r>
    <w:r>
      <w:rPr>
        <w:rFonts w:ascii="휴먼엑스포" w:eastAsia="휴먼엑스포" w:hint="eastAsia"/>
        <w:w w:val="90"/>
        <w:sz w:val="40"/>
        <w:szCs w:val="40"/>
      </w:rPr>
      <w:t>청계약서</w:t>
    </w:r>
    <w:r>
      <w:rPr>
        <w:rFonts w:ascii="휴먼엑스포" w:eastAsia="휴먼엑스포" w:hint="eastAsia"/>
        <w:w w:val="90"/>
        <w:sz w:val="40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GrammaticalErrors/>
  <w:proofState w:spelling="clean" w:grammar="clean"/>
  <w:defaultTabStop w:val="800"/>
  <w:hyphenationZone w:val="360"/>
  <w:doNotHyphenateCap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00"/>
  <w:drawingGridVerticalSpacing w:val="180"/>
  <w:displayHorizontalDrawingGridEvery w:val="1"/>
  <w:displayVerticalDrawingGridEvery w:val="2"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noLineBreaksBefore w:lang="ko-KR" w:val="!%),.:;?]}°’”′″℃〉》」』】〕！％），．：；？］｝￠"/>
  <w:noLineBreaksAfter w:lang="ko-KR" w:val="([\{‘“〈《「『【〔＄（［｛￡￥￦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basedOn w:val="a"/>
    <w:pPr>
      <w:autoSpaceDE/>
      <w:autoSpaceDN/>
      <w:widowControl/>
      <w:wordWrap/>
      <w:jc w:val="left"/>
      <w:spacing w:after="100" w:before="100"/>
    </w:pPr>
    <w:rPr>
      <w:rFonts w:ascii="굴림" w:eastAsia="굴림" w:hAnsi="굴림" w:cs="굴림"/>
      <w:sz w:val="24"/>
      <w:szCs w:val="24"/>
      <w:kern w:val="0"/>
    </w:r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  <w:rPr>
      <w:rFonts w:ascii="바탕" w:cs="바탕"/>
      <w:sz w:val="20"/>
      <w:szCs w:val="20"/>
    </w:rPr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  <w:rPr>
      <w:rFonts w:ascii="바탕" w:cs="바탕"/>
      <w:sz w:val="20"/>
      <w:szCs w:val="20"/>
    </w:rPr>
  </w:style>
  <w:style w:type="character" w:styleId="a6">
    <w:name w:val="Hyperlink"/>
    <w:uiPriority w:val="99"/>
    <w:basedOn w:val="a0"/>
    <w:unhideWhenUsed/>
    <w:rPr>
      <w:color w:val="0000FF"/>
      <w:u w:val="single" w:color="auto"/>
    </w:rPr>
  </w:style>
  <w:style w:type="paragraph" w:styleId="a7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7"/>
    <w:semiHidden/>
    <w:rPr>
      <w:rFonts w:asciiTheme="majorHAnsi" w:eastAsiaTheme="majorEastAsia" w:hAnsiTheme="majorHAnsi" w:cstheme="majorBidi"/>
      <w:sz w:val="18"/>
      <w:szCs w:val="18"/>
      <w:kern w:val="2"/>
    </w:rPr>
  </w:style>
  <w:style w:type="paragraph" w:styleId="a8">
    <w:name w:val="Quote"/>
    <w:uiPriority w:val="29"/>
    <w:basedOn w:val="a"/>
    <w:next w:val="a"/>
    <w:link w:val="Char2"/>
    <w:qFormat/>
    <w:pPr>
      <w:ind w:left="864" w:right="864"/>
      <w:jc w:val="center"/>
      <w:spacing w:after="160" w:before="200"/>
    </w:pPr>
    <w:rPr>
      <w:i/>
      <w:iCs/>
      <w:color w:val="3F3F3F"/>
    </w:rPr>
  </w:style>
  <w:style w:type="character" w:customStyle="1" w:styleId="Char2">
    <w:name w:val="인용 Char"/>
    <w:uiPriority w:val="29"/>
    <w:basedOn w:val="a0"/>
    <w:link w:val="a8"/>
    <w:rPr>
      <w:rFonts w:ascii="바탕" w:cs="바탕"/>
      <w:i/>
      <w:iCs/>
      <w:color w:val="3F3F3F"/>
      <w:kern w:val="2"/>
    </w:rPr>
  </w:style>
  <w:style w:type="paragraph" w:styleId="a9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HOMDEX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초등교육박람회 참가신청서</dc:title>
  <dc:subject/>
  <dc:creator>안선영</dc:creator>
  <cp:keywords/>
  <dc:description/>
  <cp:lastModifiedBy>fair</cp:lastModifiedBy>
  <cp:revision>1</cp:revision>
  <dcterms:created xsi:type="dcterms:W3CDTF">2023-09-22T05:34:00Z</dcterms:created>
  <dcterms:modified xsi:type="dcterms:W3CDTF">2024-11-12T07:22:51Z</dcterms:modified>
  <cp:lastPrinted>2023-02-03T06:22:00Z</cp:lastPrinted>
  <cp:version>1200.0100.01</cp:version>
</cp:coreProperties>
</file>